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4B2B" w14:textId="77777777" w:rsidR="009B2B7E" w:rsidRPr="00B26B01" w:rsidRDefault="009B2B7E" w:rsidP="009B2B7E">
      <w:pPr>
        <w:spacing w:after="0" w:line="240" w:lineRule="auto"/>
        <w:jc w:val="right"/>
        <w:rPr>
          <w:rFonts w:ascii="Arial" w:hAnsi="Arial" w:cs="Arial"/>
          <w:sz w:val="20"/>
          <w:szCs w:val="20"/>
        </w:rPr>
      </w:pPr>
      <w:r w:rsidRPr="00B26B01">
        <w:rPr>
          <w:rFonts w:ascii="Arial" w:hAnsi="Arial" w:cs="Arial"/>
          <w:b/>
          <w:sz w:val="20"/>
          <w:szCs w:val="20"/>
        </w:rPr>
        <w:t>Mẫu số 2</w:t>
      </w:r>
    </w:p>
    <w:p w14:paraId="041C9FAB" w14:textId="77777777" w:rsidR="009B2B7E" w:rsidRPr="00B26B01" w:rsidRDefault="009B2B7E" w:rsidP="009B2B7E">
      <w:pPr>
        <w:spacing w:after="0" w:line="240" w:lineRule="auto"/>
        <w:jc w:val="center"/>
        <w:rPr>
          <w:rFonts w:ascii="Arial" w:hAnsi="Arial" w:cs="Arial"/>
          <w:sz w:val="20"/>
          <w:szCs w:val="20"/>
        </w:rPr>
      </w:pPr>
      <w:r w:rsidRPr="00B26B01">
        <w:rPr>
          <w:rFonts w:ascii="Arial" w:hAnsi="Arial" w:cs="Arial"/>
          <w:b/>
          <w:sz w:val="20"/>
          <w:szCs w:val="20"/>
        </w:rPr>
        <w:t>CỘNG HÒA XÃ HỘI CHỦ NGHĨA VIỆT NAM</w:t>
      </w:r>
      <w:r w:rsidRPr="00B26B01">
        <w:rPr>
          <w:rFonts w:ascii="Arial" w:hAnsi="Arial" w:cs="Arial"/>
          <w:sz w:val="20"/>
          <w:szCs w:val="20"/>
        </w:rPr>
        <w:br/>
      </w:r>
      <w:r w:rsidRPr="00B26B01">
        <w:rPr>
          <w:rFonts w:ascii="Arial" w:hAnsi="Arial" w:cs="Arial"/>
          <w:b/>
          <w:sz w:val="20"/>
          <w:szCs w:val="20"/>
        </w:rPr>
        <w:t xml:space="preserve"> Độc lập - Tự do - Hạnh phúc</w:t>
      </w:r>
    </w:p>
    <w:p w14:paraId="59261DF0" w14:textId="77777777" w:rsidR="009B2B7E" w:rsidRPr="00B26B01" w:rsidRDefault="009B2B7E" w:rsidP="009B2B7E">
      <w:pPr>
        <w:spacing w:after="0" w:line="240" w:lineRule="auto"/>
        <w:jc w:val="center"/>
        <w:rPr>
          <w:rFonts w:ascii="Arial" w:hAnsi="Arial" w:cs="Arial"/>
          <w:bCs/>
          <w:sz w:val="20"/>
          <w:szCs w:val="20"/>
        </w:rPr>
      </w:pPr>
      <w:r w:rsidRPr="00B26B01">
        <w:rPr>
          <w:rFonts w:ascii="Arial" w:hAnsi="Arial" w:cs="Arial"/>
          <w:bCs/>
          <w:sz w:val="20"/>
          <w:szCs w:val="20"/>
        </w:rPr>
        <w:t>_______________________</w:t>
      </w:r>
    </w:p>
    <w:p w14:paraId="26577095" w14:textId="77777777" w:rsidR="009B2B7E" w:rsidRPr="00B26B01" w:rsidRDefault="009B2B7E" w:rsidP="009B2B7E">
      <w:pPr>
        <w:spacing w:after="0" w:line="240" w:lineRule="auto"/>
        <w:jc w:val="center"/>
        <w:rPr>
          <w:rFonts w:ascii="Arial" w:hAnsi="Arial" w:cs="Arial"/>
          <w:sz w:val="20"/>
          <w:szCs w:val="20"/>
        </w:rPr>
      </w:pPr>
      <w:r w:rsidRPr="00B26B01">
        <w:rPr>
          <w:rFonts w:ascii="Arial" w:hAnsi="Arial" w:cs="Arial"/>
          <w:i/>
          <w:sz w:val="20"/>
          <w:szCs w:val="20"/>
        </w:rPr>
        <w:t>......., ngày.... tháng... năm........</w:t>
      </w:r>
    </w:p>
    <w:p w14:paraId="0386C94B" w14:textId="77777777" w:rsidR="009B2B7E" w:rsidRDefault="009B2B7E" w:rsidP="009B2B7E">
      <w:pPr>
        <w:spacing w:after="0" w:line="240" w:lineRule="auto"/>
        <w:jc w:val="center"/>
        <w:rPr>
          <w:rFonts w:ascii="Arial" w:hAnsi="Arial" w:cs="Arial"/>
          <w:b/>
          <w:sz w:val="20"/>
          <w:szCs w:val="20"/>
        </w:rPr>
      </w:pPr>
    </w:p>
    <w:p w14:paraId="64E4E875" w14:textId="77777777" w:rsidR="009B2B7E" w:rsidRPr="00B26B01" w:rsidRDefault="009B2B7E" w:rsidP="009B2B7E">
      <w:pPr>
        <w:spacing w:after="0" w:line="240" w:lineRule="auto"/>
        <w:jc w:val="center"/>
        <w:rPr>
          <w:rFonts w:ascii="Arial" w:hAnsi="Arial" w:cs="Arial"/>
          <w:sz w:val="20"/>
          <w:szCs w:val="20"/>
        </w:rPr>
      </w:pPr>
      <w:r w:rsidRPr="00B26B01">
        <w:rPr>
          <w:rFonts w:ascii="Arial" w:hAnsi="Arial" w:cs="Arial"/>
          <w:b/>
          <w:sz w:val="20"/>
          <w:szCs w:val="20"/>
        </w:rPr>
        <w:t>HỢP ĐỒNG HỢP TÁC</w:t>
      </w:r>
    </w:p>
    <w:p w14:paraId="3CB6C2C5" w14:textId="77777777" w:rsidR="009B2B7E" w:rsidRDefault="009B2B7E" w:rsidP="009B2B7E">
      <w:pPr>
        <w:spacing w:after="0" w:line="240" w:lineRule="auto"/>
        <w:jc w:val="center"/>
        <w:rPr>
          <w:rFonts w:ascii="Arial" w:hAnsi="Arial" w:cs="Arial"/>
          <w:sz w:val="20"/>
          <w:szCs w:val="20"/>
        </w:rPr>
      </w:pPr>
    </w:p>
    <w:p w14:paraId="4A5AD97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Căn cứ Bộ luật Dân sự số 91/2015/QH13 ngày 24 tháng 11 năm 2015;</w:t>
      </w:r>
    </w:p>
    <w:p w14:paraId="1A561C5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Căn cứ Nghị định số 294/2026/NĐ-CP ngày 23 tháng 7 năm 2026 của Chính phủ về tổ hợp tác;</w:t>
      </w:r>
    </w:p>
    <w:p w14:paraId="7489716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Chúng tôi gồm các thành viên có tên trong danh sách cùng nhau cam kết thực hiện hợp đồng hợp tác với các nội dung sau:</w:t>
      </w:r>
    </w:p>
    <w:p w14:paraId="57D10AD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 xml:space="preserve">Điều 1. Tên, địa chỉ trụ sở </w:t>
      </w:r>
      <w:r w:rsidRPr="00B26B01">
        <w:rPr>
          <w:rFonts w:ascii="Arial" w:hAnsi="Arial" w:cs="Arial"/>
          <w:b/>
          <w:sz w:val="20"/>
          <w:szCs w:val="20"/>
          <w:vertAlign w:val="superscript"/>
        </w:rPr>
        <w:t>1</w:t>
      </w:r>
      <w:r w:rsidRPr="00B26B01">
        <w:rPr>
          <w:rFonts w:ascii="Arial" w:hAnsi="Arial" w:cs="Arial"/>
          <w:b/>
          <w:sz w:val="20"/>
          <w:szCs w:val="20"/>
        </w:rPr>
        <w:t xml:space="preserve"> của tổ hợp tác</w:t>
      </w:r>
    </w:p>
    <w:p w14:paraId="09997C0D"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1. Tên của tổ hợp </w:t>
      </w:r>
      <w:proofErr w:type="gramStart"/>
      <w:r w:rsidRPr="00B26B01">
        <w:rPr>
          <w:rFonts w:ascii="Arial" w:hAnsi="Arial" w:cs="Arial"/>
          <w:sz w:val="20"/>
          <w:szCs w:val="20"/>
        </w:rPr>
        <w:t>tác:............................</w:t>
      </w:r>
      <w:proofErr w:type="gramEnd"/>
    </w:p>
    <w:p w14:paraId="6038BD10"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2. Địa chỉ trụ </w:t>
      </w:r>
      <w:proofErr w:type="gramStart"/>
      <w:r w:rsidRPr="00B26B01">
        <w:rPr>
          <w:rFonts w:ascii="Arial" w:hAnsi="Arial" w:cs="Arial"/>
          <w:sz w:val="20"/>
          <w:szCs w:val="20"/>
        </w:rPr>
        <w:t>sở:............................</w:t>
      </w:r>
      <w:proofErr w:type="gramEnd"/>
    </w:p>
    <w:p w14:paraId="7BB9ED72"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 Số nhà/phòng, ngách (hẻm), ngõ (kiệt), đường phố/đại </w:t>
      </w:r>
      <w:proofErr w:type="gramStart"/>
      <w:r w:rsidRPr="00B26B01">
        <w:rPr>
          <w:rFonts w:ascii="Arial" w:hAnsi="Arial" w:cs="Arial"/>
          <w:sz w:val="20"/>
          <w:szCs w:val="20"/>
        </w:rPr>
        <w:t>lộ:............................</w:t>
      </w:r>
      <w:proofErr w:type="gramEnd"/>
    </w:p>
    <w:p w14:paraId="26D71811"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Tổ/xóm/ấp/</w:t>
      </w:r>
      <w:proofErr w:type="gramStart"/>
      <w:r w:rsidRPr="00B26B01">
        <w:rPr>
          <w:rFonts w:ascii="Arial" w:hAnsi="Arial" w:cs="Arial"/>
          <w:sz w:val="20"/>
          <w:szCs w:val="20"/>
        </w:rPr>
        <w:t>thôn:............................</w:t>
      </w:r>
      <w:proofErr w:type="gramEnd"/>
    </w:p>
    <w:p w14:paraId="24C2FC26"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 Xã/Phường/Đặc </w:t>
      </w:r>
      <w:proofErr w:type="gramStart"/>
      <w:r w:rsidRPr="00B26B01">
        <w:rPr>
          <w:rFonts w:ascii="Arial" w:hAnsi="Arial" w:cs="Arial"/>
          <w:sz w:val="20"/>
          <w:szCs w:val="20"/>
        </w:rPr>
        <w:t>khu:............................</w:t>
      </w:r>
      <w:proofErr w:type="gramEnd"/>
    </w:p>
    <w:p w14:paraId="67500B9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 Tỉnh/Thành phố trực thuộc Trung </w:t>
      </w:r>
      <w:proofErr w:type="gramStart"/>
      <w:r w:rsidRPr="00B26B01">
        <w:rPr>
          <w:rFonts w:ascii="Arial" w:hAnsi="Arial" w:cs="Arial"/>
          <w:sz w:val="20"/>
          <w:szCs w:val="20"/>
        </w:rPr>
        <w:t>ương:............................</w:t>
      </w:r>
      <w:proofErr w:type="gramEnd"/>
    </w:p>
    <w:p w14:paraId="04D91B70"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 Số điện thoại Fax (nếu </w:t>
      </w:r>
      <w:proofErr w:type="gramStart"/>
      <w:r w:rsidRPr="00B26B01">
        <w:rPr>
          <w:rFonts w:ascii="Arial" w:hAnsi="Arial" w:cs="Arial"/>
          <w:sz w:val="20"/>
          <w:szCs w:val="20"/>
        </w:rPr>
        <w:t>có)............................</w:t>
      </w:r>
      <w:proofErr w:type="gramEnd"/>
    </w:p>
    <w:p w14:paraId="17FE5608"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Email (nếu có) Website (nếu có</w:t>
      </w:r>
      <w:proofErr w:type="gramStart"/>
      <w:r w:rsidRPr="00B26B01">
        <w:rPr>
          <w:rFonts w:ascii="Arial" w:hAnsi="Arial" w:cs="Arial"/>
          <w:sz w:val="20"/>
          <w:szCs w:val="20"/>
        </w:rPr>
        <w:t>):............................</w:t>
      </w:r>
      <w:proofErr w:type="gramEnd"/>
    </w:p>
    <w:p w14:paraId="1337292E"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2. Mục đích hợp tác</w:t>
      </w:r>
    </w:p>
    <w:p w14:paraId="46338CFF"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Các thành viên tổ hợp tác sau khi thảo luận, thống nhất quyết định thực hiện các công việc sau:</w:t>
      </w:r>
    </w:p>
    <w:p w14:paraId="42B4F0D2"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w:t>
      </w:r>
    </w:p>
    <w:p w14:paraId="32878E7E"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w:t>
      </w:r>
    </w:p>
    <w:p w14:paraId="1572485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w:t>
      </w:r>
    </w:p>
    <w:p w14:paraId="5C4D55BE"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3. Thời hạn hợp tác</w:t>
      </w:r>
    </w:p>
    <w:p w14:paraId="1DDF3FB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Các thành viên tổ hợp tác sau khi thảo luận, thống nhất thời hạn hợp tác từ ngày tháng năm đến hết ngày tháng ... năm ...</w:t>
      </w:r>
    </w:p>
    <w:p w14:paraId="189BA287"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4. Thông tin về thành viên của tổ hợp tác và giá trị phần vốn góp</w:t>
      </w:r>
    </w:p>
    <w:p w14:paraId="25B6C91F"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Thông tin về thành viên</w:t>
      </w:r>
    </w:p>
    <w:p w14:paraId="704E66F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a) Thành viên là cá nhân </w:t>
      </w:r>
      <w:r w:rsidRPr="00B26B01">
        <w:rPr>
          <w:rFonts w:ascii="Arial" w:hAnsi="Arial" w:cs="Arial"/>
          <w:i/>
          <w:sz w:val="20"/>
          <w:szCs w:val="20"/>
        </w:rPr>
        <w:t>(thông tin kê khai phải chính xác so với các thông tin được lưu trữ tại Cơ sở dữ liệu quốc gia về dân cư)</w:t>
      </w:r>
    </w:p>
    <w:p w14:paraId="0AD07D6E" w14:textId="77777777" w:rsidR="009B2B7E" w:rsidRPr="00B26B01" w:rsidRDefault="009B2B7E" w:rsidP="009B2B7E">
      <w:pPr>
        <w:spacing w:after="120" w:line="240" w:lineRule="auto"/>
        <w:jc w:val="both"/>
        <w:rPr>
          <w:rFonts w:ascii="Arial" w:hAnsi="Arial" w:cs="Arial"/>
          <w:sz w:val="20"/>
          <w:szCs w:val="20"/>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99"/>
        <w:gridCol w:w="734"/>
        <w:gridCol w:w="936"/>
        <w:gridCol w:w="831"/>
        <w:gridCol w:w="517"/>
        <w:gridCol w:w="472"/>
        <w:gridCol w:w="891"/>
        <w:gridCol w:w="616"/>
        <w:gridCol w:w="1310"/>
        <w:gridCol w:w="1294"/>
        <w:gridCol w:w="1340"/>
      </w:tblGrid>
      <w:tr w:rsidR="009B2B7E" w:rsidRPr="00B26B01" w14:paraId="2BEE4200" w14:textId="77777777" w:rsidTr="000C0A83">
        <w:trPr>
          <w:jc w:val="center"/>
        </w:trPr>
        <w:tc>
          <w:tcPr>
            <w:tcW w:w="0" w:type="auto"/>
            <w:vMerge w:val="restart"/>
            <w:tcBorders>
              <w:top w:val="single" w:sz="8" w:space="0" w:color="000000"/>
              <w:left w:val="single" w:sz="8" w:space="0" w:color="000000"/>
              <w:bottom w:val="nil"/>
              <w:right w:val="nil"/>
            </w:tcBorders>
            <w:vAlign w:val="center"/>
          </w:tcPr>
          <w:p w14:paraId="7B688FE4"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STT</w:t>
            </w:r>
          </w:p>
        </w:tc>
        <w:tc>
          <w:tcPr>
            <w:tcW w:w="0" w:type="auto"/>
            <w:vMerge w:val="restart"/>
            <w:tcBorders>
              <w:top w:val="single" w:sz="8" w:space="0" w:color="000000"/>
              <w:left w:val="single" w:sz="8" w:space="0" w:color="000000"/>
              <w:bottom w:val="nil"/>
              <w:right w:val="nil"/>
            </w:tcBorders>
            <w:vAlign w:val="center"/>
          </w:tcPr>
          <w:p w14:paraId="75652119"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Họ, chữ đệm và tên</w:t>
            </w:r>
          </w:p>
        </w:tc>
        <w:tc>
          <w:tcPr>
            <w:tcW w:w="0" w:type="auto"/>
            <w:vMerge w:val="restart"/>
            <w:tcBorders>
              <w:top w:val="single" w:sz="8" w:space="0" w:color="000000"/>
              <w:left w:val="single" w:sz="8" w:space="0" w:color="000000"/>
              <w:bottom w:val="nil"/>
              <w:right w:val="nil"/>
            </w:tcBorders>
            <w:vAlign w:val="center"/>
          </w:tcPr>
          <w:p w14:paraId="43B3C547"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Ngày, tháng, năm sinh</w:t>
            </w:r>
          </w:p>
        </w:tc>
        <w:tc>
          <w:tcPr>
            <w:tcW w:w="0" w:type="auto"/>
            <w:vMerge w:val="restart"/>
            <w:tcBorders>
              <w:top w:val="single" w:sz="8" w:space="0" w:color="000000"/>
              <w:left w:val="single" w:sz="8" w:space="0" w:color="000000"/>
              <w:bottom w:val="nil"/>
              <w:right w:val="nil"/>
            </w:tcBorders>
            <w:vAlign w:val="center"/>
          </w:tcPr>
          <w:p w14:paraId="62A3FEBF"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Số định danh cá nhân</w:t>
            </w:r>
          </w:p>
        </w:tc>
        <w:tc>
          <w:tcPr>
            <w:tcW w:w="0" w:type="auto"/>
            <w:vMerge w:val="restart"/>
            <w:tcBorders>
              <w:top w:val="single" w:sz="8" w:space="0" w:color="000000"/>
              <w:left w:val="single" w:sz="8" w:space="0" w:color="000000"/>
              <w:bottom w:val="nil"/>
              <w:right w:val="nil"/>
            </w:tcBorders>
            <w:vAlign w:val="center"/>
          </w:tcPr>
          <w:p w14:paraId="4870C9F1"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Giới tính</w:t>
            </w:r>
          </w:p>
        </w:tc>
        <w:tc>
          <w:tcPr>
            <w:tcW w:w="0" w:type="auto"/>
            <w:vMerge w:val="restart"/>
            <w:tcBorders>
              <w:top w:val="single" w:sz="8" w:space="0" w:color="000000"/>
              <w:left w:val="single" w:sz="8" w:space="0" w:color="000000"/>
              <w:bottom w:val="nil"/>
              <w:right w:val="nil"/>
            </w:tcBorders>
            <w:vAlign w:val="center"/>
          </w:tcPr>
          <w:p w14:paraId="29FFF340"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Dân tộc</w:t>
            </w:r>
          </w:p>
        </w:tc>
        <w:tc>
          <w:tcPr>
            <w:tcW w:w="0" w:type="auto"/>
            <w:vMerge w:val="restart"/>
            <w:tcBorders>
              <w:top w:val="single" w:sz="8" w:space="0" w:color="000000"/>
              <w:left w:val="single" w:sz="8" w:space="0" w:color="000000"/>
              <w:bottom w:val="nil"/>
              <w:right w:val="nil"/>
            </w:tcBorders>
            <w:vAlign w:val="center"/>
          </w:tcPr>
          <w:p w14:paraId="5B23A9C7"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Nơi thường trú</w:t>
            </w:r>
          </w:p>
        </w:tc>
        <w:tc>
          <w:tcPr>
            <w:tcW w:w="0" w:type="auto"/>
            <w:vMerge w:val="restart"/>
            <w:tcBorders>
              <w:top w:val="single" w:sz="8" w:space="0" w:color="000000"/>
              <w:left w:val="single" w:sz="8" w:space="0" w:color="000000"/>
              <w:bottom w:val="nil"/>
              <w:right w:val="nil"/>
            </w:tcBorders>
            <w:vAlign w:val="center"/>
          </w:tcPr>
          <w:p w14:paraId="023514BC"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Nơi ở hiện tại</w:t>
            </w:r>
          </w:p>
        </w:tc>
        <w:tc>
          <w:tcPr>
            <w:tcW w:w="0" w:type="auto"/>
            <w:gridSpan w:val="2"/>
            <w:tcBorders>
              <w:top w:val="single" w:sz="8" w:space="0" w:color="000000"/>
              <w:left w:val="single" w:sz="8" w:space="0" w:color="000000"/>
              <w:bottom w:val="nil"/>
              <w:right w:val="nil"/>
            </w:tcBorders>
            <w:vAlign w:val="center"/>
          </w:tcPr>
          <w:p w14:paraId="496910D1"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Phần đóng góp</w:t>
            </w:r>
          </w:p>
        </w:tc>
        <w:tc>
          <w:tcPr>
            <w:tcW w:w="0" w:type="auto"/>
            <w:vMerge w:val="restart"/>
            <w:tcBorders>
              <w:top w:val="single" w:sz="8" w:space="0" w:color="000000"/>
              <w:left w:val="single" w:sz="8" w:space="0" w:color="000000"/>
              <w:right w:val="single" w:sz="8" w:space="0" w:color="000000"/>
            </w:tcBorders>
            <w:vAlign w:val="center"/>
          </w:tcPr>
          <w:p w14:paraId="5EB6F552"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Thời điểm cam kết hoàn thành phần vốn góp</w:t>
            </w:r>
          </w:p>
        </w:tc>
      </w:tr>
      <w:tr w:rsidR="009B2B7E" w:rsidRPr="00B26B01" w14:paraId="48DF2DEB" w14:textId="77777777" w:rsidTr="000C0A83">
        <w:trPr>
          <w:jc w:val="center"/>
        </w:trPr>
        <w:tc>
          <w:tcPr>
            <w:tcW w:w="0" w:type="auto"/>
            <w:vMerge/>
            <w:tcBorders>
              <w:top w:val="single" w:sz="8" w:space="0" w:color="000000"/>
              <w:left w:val="single" w:sz="8" w:space="0" w:color="000000"/>
              <w:bottom w:val="nil"/>
              <w:right w:val="nil"/>
            </w:tcBorders>
          </w:tcPr>
          <w:p w14:paraId="6E66D376"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79CB516C"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07FF8A4F"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7169A5BA"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7D07D723"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30D5629C"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0534CF1F"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tcPr>
          <w:p w14:paraId="55FA8092"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0623569B"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Giá trị phần vốn góp bằng</w:t>
            </w:r>
            <w:r>
              <w:rPr>
                <w:rFonts w:ascii="Arial" w:hAnsi="Arial" w:cs="Arial"/>
                <w:b/>
                <w:sz w:val="20"/>
                <w:szCs w:val="20"/>
              </w:rPr>
              <w:t xml:space="preserve"> </w:t>
            </w:r>
            <w:r w:rsidRPr="00B26B01">
              <w:rPr>
                <w:rFonts w:ascii="Arial" w:hAnsi="Arial" w:cs="Arial"/>
                <w:b/>
                <w:sz w:val="20"/>
                <w:szCs w:val="20"/>
              </w:rPr>
              <w:t xml:space="preserve">tài sản </w:t>
            </w:r>
            <w:r w:rsidRPr="00B26B01">
              <w:rPr>
                <w:rFonts w:ascii="Arial" w:hAnsi="Arial" w:cs="Arial"/>
                <w:b/>
                <w:i/>
                <w:sz w:val="20"/>
                <w:szCs w:val="20"/>
              </w:rPr>
              <w:t>(bằng số;</w:t>
            </w:r>
          </w:p>
          <w:p w14:paraId="14BE2B90"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i/>
                <w:sz w:val="20"/>
                <w:szCs w:val="20"/>
              </w:rPr>
              <w:t>VNĐ)</w:t>
            </w:r>
          </w:p>
        </w:tc>
        <w:tc>
          <w:tcPr>
            <w:tcW w:w="0" w:type="auto"/>
            <w:tcBorders>
              <w:top w:val="single" w:sz="8" w:space="0" w:color="000000"/>
              <w:left w:val="single" w:sz="8" w:space="0" w:color="000000"/>
              <w:bottom w:val="nil"/>
              <w:right w:val="single" w:sz="8" w:space="0" w:color="000000"/>
            </w:tcBorders>
            <w:vAlign w:val="center"/>
          </w:tcPr>
          <w:p w14:paraId="5E99F014"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 xml:space="preserve">Đóng góp bằng sức lao động </w:t>
            </w:r>
            <w:r w:rsidRPr="00B26B01">
              <w:rPr>
                <w:rFonts w:ascii="Arial" w:hAnsi="Arial" w:cs="Arial"/>
                <w:b/>
                <w:i/>
                <w:sz w:val="20"/>
                <w:szCs w:val="20"/>
              </w:rPr>
              <w:t>(đánh dấu X)</w:t>
            </w:r>
          </w:p>
        </w:tc>
        <w:tc>
          <w:tcPr>
            <w:tcW w:w="0" w:type="auto"/>
            <w:vMerge/>
            <w:tcBorders>
              <w:left w:val="single" w:sz="8" w:space="0" w:color="000000"/>
              <w:right w:val="single" w:sz="8" w:space="0" w:color="000000"/>
            </w:tcBorders>
          </w:tcPr>
          <w:p w14:paraId="529C1504"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4B7C213E" w14:textId="77777777" w:rsidTr="000C0A83">
        <w:trPr>
          <w:jc w:val="center"/>
        </w:trPr>
        <w:tc>
          <w:tcPr>
            <w:tcW w:w="0" w:type="auto"/>
            <w:tcBorders>
              <w:top w:val="single" w:sz="8" w:space="0" w:color="000000"/>
              <w:left w:val="single" w:sz="8" w:space="0" w:color="000000"/>
              <w:bottom w:val="nil"/>
              <w:right w:val="nil"/>
            </w:tcBorders>
            <w:vAlign w:val="center"/>
          </w:tcPr>
          <w:p w14:paraId="34F166B1"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1</w:t>
            </w:r>
          </w:p>
        </w:tc>
        <w:tc>
          <w:tcPr>
            <w:tcW w:w="0" w:type="auto"/>
            <w:tcBorders>
              <w:top w:val="single" w:sz="8" w:space="0" w:color="000000"/>
              <w:left w:val="single" w:sz="8" w:space="0" w:color="000000"/>
              <w:bottom w:val="nil"/>
              <w:right w:val="nil"/>
            </w:tcBorders>
          </w:tcPr>
          <w:p w14:paraId="2BFD515E"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30275E6A"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715DC51F"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3560347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46C8A865"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1AF10043"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2AA3CE74"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6933EFE3"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tcPr>
          <w:p w14:paraId="0886B6B4"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single" w:sz="8" w:space="0" w:color="000000"/>
            </w:tcBorders>
          </w:tcPr>
          <w:p w14:paraId="331BC5B3"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44BAE762" w14:textId="77777777" w:rsidTr="000C0A83">
        <w:trPr>
          <w:jc w:val="center"/>
        </w:trPr>
        <w:tc>
          <w:tcPr>
            <w:tcW w:w="0" w:type="auto"/>
            <w:tcBorders>
              <w:top w:val="single" w:sz="8" w:space="0" w:color="000000"/>
              <w:left w:val="single" w:sz="8" w:space="0" w:color="000000"/>
              <w:bottom w:val="single" w:sz="8" w:space="0" w:color="000000"/>
              <w:right w:val="nil"/>
            </w:tcBorders>
            <w:vAlign w:val="center"/>
          </w:tcPr>
          <w:p w14:paraId="741430B8"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lastRenderedPageBreak/>
              <w:t>....</w:t>
            </w:r>
          </w:p>
        </w:tc>
        <w:tc>
          <w:tcPr>
            <w:tcW w:w="0" w:type="auto"/>
            <w:tcBorders>
              <w:top w:val="single" w:sz="8" w:space="0" w:color="000000"/>
              <w:left w:val="single" w:sz="8" w:space="0" w:color="000000"/>
              <w:bottom w:val="single" w:sz="8" w:space="0" w:color="000000"/>
              <w:right w:val="nil"/>
            </w:tcBorders>
          </w:tcPr>
          <w:p w14:paraId="459E03F2"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5A0A338E"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5468A3DA"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4D62D72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63E50820"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6475915C"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0D56592E"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44A7FC9F"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tcPr>
          <w:p w14:paraId="7B934177"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tcPr>
          <w:p w14:paraId="5B436D09" w14:textId="77777777" w:rsidR="009B2B7E" w:rsidRPr="00B26B01" w:rsidRDefault="009B2B7E" w:rsidP="000C0A83">
            <w:pPr>
              <w:spacing w:after="120" w:line="240" w:lineRule="auto"/>
              <w:jc w:val="center"/>
              <w:rPr>
                <w:rFonts w:ascii="Arial" w:hAnsi="Arial" w:cs="Arial"/>
                <w:sz w:val="20"/>
                <w:szCs w:val="20"/>
              </w:rPr>
            </w:pPr>
          </w:p>
        </w:tc>
      </w:tr>
    </w:tbl>
    <w:p w14:paraId="514B70C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b) Thành viên là pháp nhân</w:t>
      </w:r>
    </w:p>
    <w:p w14:paraId="56320B0F" w14:textId="77777777" w:rsidR="009B2B7E" w:rsidRPr="00B26B01" w:rsidRDefault="009B2B7E" w:rsidP="009B2B7E">
      <w:pPr>
        <w:spacing w:after="120" w:line="240" w:lineRule="auto"/>
        <w:jc w:val="both"/>
        <w:rPr>
          <w:rFonts w:ascii="Arial" w:hAnsi="Arial" w:cs="Arial"/>
          <w:sz w:val="20"/>
          <w:szCs w:val="20"/>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99"/>
        <w:gridCol w:w="705"/>
        <w:gridCol w:w="3327"/>
        <w:gridCol w:w="848"/>
        <w:gridCol w:w="1349"/>
        <w:gridCol w:w="1332"/>
        <w:gridCol w:w="1380"/>
      </w:tblGrid>
      <w:tr w:rsidR="009B2B7E" w:rsidRPr="00B26B01" w14:paraId="77B057D4" w14:textId="77777777" w:rsidTr="000C0A83">
        <w:trPr>
          <w:jc w:val="center"/>
        </w:trPr>
        <w:tc>
          <w:tcPr>
            <w:tcW w:w="0" w:type="auto"/>
            <w:vMerge w:val="restart"/>
            <w:tcBorders>
              <w:top w:val="single" w:sz="8" w:space="0" w:color="000000"/>
              <w:left w:val="single" w:sz="8" w:space="0" w:color="000000"/>
              <w:bottom w:val="nil"/>
              <w:right w:val="nil"/>
            </w:tcBorders>
            <w:vAlign w:val="center"/>
          </w:tcPr>
          <w:p w14:paraId="58DF21F4"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STT</w:t>
            </w:r>
          </w:p>
        </w:tc>
        <w:tc>
          <w:tcPr>
            <w:tcW w:w="0" w:type="auto"/>
            <w:vMerge w:val="restart"/>
            <w:tcBorders>
              <w:top w:val="single" w:sz="8" w:space="0" w:color="000000"/>
              <w:left w:val="single" w:sz="8" w:space="0" w:color="000000"/>
              <w:bottom w:val="nil"/>
              <w:right w:val="nil"/>
            </w:tcBorders>
            <w:vAlign w:val="center"/>
          </w:tcPr>
          <w:p w14:paraId="03266FE0"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Tên pháp nhân</w:t>
            </w:r>
          </w:p>
        </w:tc>
        <w:tc>
          <w:tcPr>
            <w:tcW w:w="0" w:type="auto"/>
            <w:vMerge w:val="restart"/>
            <w:tcBorders>
              <w:top w:val="single" w:sz="8" w:space="0" w:color="000000"/>
              <w:left w:val="single" w:sz="8" w:space="0" w:color="000000"/>
              <w:bottom w:val="nil"/>
              <w:right w:val="nil"/>
            </w:tcBorders>
            <w:vAlign w:val="center"/>
          </w:tcPr>
          <w:p w14:paraId="749E9CDE"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Số Giấy chứng nhận đăng ký doanh nghiệp; Quyết định thành lập hoặc giấy tờ có giá trị pháp lý tương đương đối với tổ chức khác</w:t>
            </w:r>
          </w:p>
        </w:tc>
        <w:tc>
          <w:tcPr>
            <w:tcW w:w="0" w:type="auto"/>
            <w:vMerge w:val="restart"/>
            <w:tcBorders>
              <w:top w:val="single" w:sz="8" w:space="0" w:color="000000"/>
              <w:left w:val="single" w:sz="8" w:space="0" w:color="000000"/>
              <w:bottom w:val="nil"/>
              <w:right w:val="nil"/>
            </w:tcBorders>
            <w:vAlign w:val="center"/>
          </w:tcPr>
          <w:p w14:paraId="03F4EF35"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Địa chỉ trụ sở chính</w:t>
            </w:r>
          </w:p>
        </w:tc>
        <w:tc>
          <w:tcPr>
            <w:tcW w:w="0" w:type="auto"/>
            <w:gridSpan w:val="2"/>
            <w:tcBorders>
              <w:top w:val="single" w:sz="8" w:space="0" w:color="000000"/>
              <w:left w:val="single" w:sz="8" w:space="0" w:color="000000"/>
              <w:bottom w:val="nil"/>
              <w:right w:val="nil"/>
            </w:tcBorders>
            <w:vAlign w:val="center"/>
          </w:tcPr>
          <w:p w14:paraId="668986B7"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Phần đóng góp</w:t>
            </w:r>
          </w:p>
        </w:tc>
        <w:tc>
          <w:tcPr>
            <w:tcW w:w="0" w:type="auto"/>
            <w:vMerge w:val="restart"/>
            <w:tcBorders>
              <w:top w:val="single" w:sz="8" w:space="0" w:color="000000"/>
              <w:left w:val="single" w:sz="8" w:space="0" w:color="000000"/>
              <w:right w:val="single" w:sz="8" w:space="0" w:color="000000"/>
            </w:tcBorders>
            <w:vAlign w:val="center"/>
          </w:tcPr>
          <w:p w14:paraId="4501F8BE"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Thời điểm cam kết hoàn thành phần vốn góp</w:t>
            </w:r>
          </w:p>
        </w:tc>
      </w:tr>
      <w:tr w:rsidR="009B2B7E" w:rsidRPr="00B26B01" w14:paraId="3CDFD9E8" w14:textId="77777777" w:rsidTr="000C0A83">
        <w:trPr>
          <w:jc w:val="center"/>
        </w:trPr>
        <w:tc>
          <w:tcPr>
            <w:tcW w:w="0" w:type="auto"/>
            <w:vMerge/>
            <w:tcBorders>
              <w:top w:val="single" w:sz="8" w:space="0" w:color="000000"/>
              <w:left w:val="single" w:sz="8" w:space="0" w:color="000000"/>
              <w:bottom w:val="nil"/>
              <w:right w:val="nil"/>
            </w:tcBorders>
            <w:vAlign w:val="center"/>
          </w:tcPr>
          <w:p w14:paraId="432652CE"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vAlign w:val="center"/>
          </w:tcPr>
          <w:p w14:paraId="30438D2B"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vAlign w:val="center"/>
          </w:tcPr>
          <w:p w14:paraId="2A8B666A" w14:textId="77777777" w:rsidR="009B2B7E" w:rsidRPr="00B26B01" w:rsidRDefault="009B2B7E" w:rsidP="000C0A83">
            <w:pPr>
              <w:spacing w:after="120" w:line="240" w:lineRule="auto"/>
              <w:jc w:val="center"/>
              <w:rPr>
                <w:rFonts w:ascii="Arial" w:hAnsi="Arial" w:cs="Arial"/>
                <w:sz w:val="20"/>
                <w:szCs w:val="20"/>
              </w:rPr>
            </w:pPr>
          </w:p>
        </w:tc>
        <w:tc>
          <w:tcPr>
            <w:tcW w:w="0" w:type="auto"/>
            <w:vMerge/>
            <w:tcBorders>
              <w:top w:val="single" w:sz="8" w:space="0" w:color="000000"/>
              <w:left w:val="single" w:sz="8" w:space="0" w:color="000000"/>
              <w:bottom w:val="nil"/>
              <w:right w:val="nil"/>
            </w:tcBorders>
            <w:vAlign w:val="center"/>
          </w:tcPr>
          <w:p w14:paraId="40E4C866"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23E8CD5E"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Giá trị phần vốn góp bằng</w:t>
            </w:r>
            <w:r>
              <w:rPr>
                <w:rFonts w:ascii="Arial" w:hAnsi="Arial" w:cs="Arial"/>
                <w:b/>
                <w:sz w:val="20"/>
                <w:szCs w:val="20"/>
              </w:rPr>
              <w:t xml:space="preserve"> </w:t>
            </w:r>
            <w:r w:rsidRPr="00B26B01">
              <w:rPr>
                <w:rFonts w:ascii="Arial" w:hAnsi="Arial" w:cs="Arial"/>
                <w:b/>
                <w:sz w:val="20"/>
                <w:szCs w:val="20"/>
              </w:rPr>
              <w:t xml:space="preserve">tài sản </w:t>
            </w:r>
            <w:r w:rsidRPr="00B26B01">
              <w:rPr>
                <w:rFonts w:ascii="Arial" w:hAnsi="Arial" w:cs="Arial"/>
                <w:b/>
                <w:i/>
                <w:sz w:val="20"/>
                <w:szCs w:val="20"/>
              </w:rPr>
              <w:t>(bằng số;</w:t>
            </w:r>
          </w:p>
          <w:p w14:paraId="351B6099"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i/>
                <w:sz w:val="20"/>
                <w:szCs w:val="20"/>
              </w:rPr>
              <w:t>VNĐ)</w:t>
            </w:r>
          </w:p>
        </w:tc>
        <w:tc>
          <w:tcPr>
            <w:tcW w:w="0" w:type="auto"/>
            <w:tcBorders>
              <w:top w:val="single" w:sz="8" w:space="0" w:color="000000"/>
              <w:left w:val="single" w:sz="8" w:space="0" w:color="000000"/>
              <w:bottom w:val="nil"/>
              <w:right w:val="single" w:sz="8" w:space="0" w:color="000000"/>
            </w:tcBorders>
            <w:vAlign w:val="center"/>
          </w:tcPr>
          <w:p w14:paraId="76559210"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 xml:space="preserve">Đóng góp bằng sức lao động </w:t>
            </w:r>
            <w:r w:rsidRPr="00B26B01">
              <w:rPr>
                <w:rFonts w:ascii="Arial" w:hAnsi="Arial" w:cs="Arial"/>
                <w:b/>
                <w:i/>
                <w:sz w:val="20"/>
                <w:szCs w:val="20"/>
              </w:rPr>
              <w:t>(đánh dấu X)</w:t>
            </w:r>
          </w:p>
        </w:tc>
        <w:tc>
          <w:tcPr>
            <w:tcW w:w="0" w:type="auto"/>
            <w:vMerge/>
            <w:tcBorders>
              <w:left w:val="single" w:sz="8" w:space="0" w:color="000000"/>
              <w:right w:val="single" w:sz="8" w:space="0" w:color="000000"/>
            </w:tcBorders>
            <w:vAlign w:val="center"/>
          </w:tcPr>
          <w:p w14:paraId="4BD170C4"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043A0A8B" w14:textId="77777777" w:rsidTr="000C0A83">
        <w:trPr>
          <w:jc w:val="center"/>
        </w:trPr>
        <w:tc>
          <w:tcPr>
            <w:tcW w:w="0" w:type="auto"/>
            <w:tcBorders>
              <w:top w:val="single" w:sz="8" w:space="0" w:color="000000"/>
              <w:left w:val="single" w:sz="8" w:space="0" w:color="000000"/>
              <w:bottom w:val="nil"/>
              <w:right w:val="nil"/>
            </w:tcBorders>
            <w:vAlign w:val="center"/>
          </w:tcPr>
          <w:p w14:paraId="72B776CA"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1</w:t>
            </w:r>
          </w:p>
        </w:tc>
        <w:tc>
          <w:tcPr>
            <w:tcW w:w="0" w:type="auto"/>
            <w:tcBorders>
              <w:top w:val="single" w:sz="8" w:space="0" w:color="000000"/>
              <w:left w:val="single" w:sz="8" w:space="0" w:color="000000"/>
              <w:bottom w:val="nil"/>
              <w:right w:val="nil"/>
            </w:tcBorders>
            <w:vAlign w:val="center"/>
          </w:tcPr>
          <w:p w14:paraId="0355179A"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727717EE"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5DDDED03"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25DA7E0F"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4A22C37D"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single" w:sz="8" w:space="0" w:color="000000"/>
            </w:tcBorders>
            <w:vAlign w:val="center"/>
          </w:tcPr>
          <w:p w14:paraId="32B27B89"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096A20EA" w14:textId="77777777" w:rsidTr="000C0A83">
        <w:trPr>
          <w:jc w:val="center"/>
        </w:trPr>
        <w:tc>
          <w:tcPr>
            <w:tcW w:w="0" w:type="auto"/>
            <w:tcBorders>
              <w:top w:val="single" w:sz="8" w:space="0" w:color="000000"/>
              <w:left w:val="single" w:sz="8" w:space="0" w:color="000000"/>
              <w:bottom w:val="single" w:sz="8" w:space="0" w:color="000000"/>
              <w:right w:val="nil"/>
            </w:tcBorders>
            <w:vAlign w:val="center"/>
          </w:tcPr>
          <w:p w14:paraId="41B32CD2"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w:t>
            </w:r>
          </w:p>
        </w:tc>
        <w:tc>
          <w:tcPr>
            <w:tcW w:w="0" w:type="auto"/>
            <w:tcBorders>
              <w:top w:val="single" w:sz="8" w:space="0" w:color="000000"/>
              <w:left w:val="single" w:sz="8" w:space="0" w:color="000000"/>
              <w:bottom w:val="single" w:sz="8" w:space="0" w:color="000000"/>
              <w:right w:val="nil"/>
            </w:tcBorders>
            <w:vAlign w:val="center"/>
          </w:tcPr>
          <w:p w14:paraId="11CB423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3DB80E39"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59067D2B"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68FCBA0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42789AF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7DDF76F" w14:textId="77777777" w:rsidR="009B2B7E" w:rsidRPr="00B26B01" w:rsidRDefault="009B2B7E" w:rsidP="000C0A83">
            <w:pPr>
              <w:spacing w:after="120" w:line="240" w:lineRule="auto"/>
              <w:jc w:val="center"/>
              <w:rPr>
                <w:rFonts w:ascii="Arial" w:hAnsi="Arial" w:cs="Arial"/>
                <w:sz w:val="20"/>
                <w:szCs w:val="20"/>
              </w:rPr>
            </w:pPr>
          </w:p>
        </w:tc>
      </w:tr>
    </w:tbl>
    <w:p w14:paraId="477D5E57"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Tổng giá trị phần vốn góp</w:t>
      </w:r>
    </w:p>
    <w:p w14:paraId="2F99055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Tổng số (bằng số; </w:t>
      </w:r>
      <w:proofErr w:type="gramStart"/>
      <w:r w:rsidRPr="00B26B01">
        <w:rPr>
          <w:rFonts w:ascii="Arial" w:hAnsi="Arial" w:cs="Arial"/>
          <w:sz w:val="20"/>
          <w:szCs w:val="20"/>
        </w:rPr>
        <w:t>VNĐ)...................................</w:t>
      </w:r>
      <w:proofErr w:type="gramEnd"/>
    </w:p>
    <w:p w14:paraId="1C6E133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Tổng số (bằng chữ; </w:t>
      </w:r>
      <w:proofErr w:type="gramStart"/>
      <w:r w:rsidRPr="00B26B01">
        <w:rPr>
          <w:rFonts w:ascii="Arial" w:hAnsi="Arial" w:cs="Arial"/>
          <w:sz w:val="20"/>
          <w:szCs w:val="20"/>
        </w:rPr>
        <w:t>VNĐ)......................................</w:t>
      </w:r>
      <w:proofErr w:type="gramEnd"/>
    </w:p>
    <w:p w14:paraId="45E3616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5. Quyền, nghĩa vụ của các thành viên</w:t>
      </w:r>
    </w:p>
    <w:p w14:paraId="3F1C3FAD"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Thực hiện theo quy định tại Điều 507, Điều 508, Điều 509 và Điều 510 của Bộ luật Dân sự và Điều 12, Điều 13 của Nghị định về tổ hợp tác.</w:t>
      </w:r>
    </w:p>
    <w:p w14:paraId="39C39D79"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quy định cụ thể hình thức kiểm tra, giám sát của thành viên đối với tổ chức và hoạt động của tổ hợp tác.</w:t>
      </w:r>
    </w:p>
    <w:p w14:paraId="207D0BB1"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6. Điều kiện, quy trình kết nạp thành viên tổ hợp tác (nếu có)</w:t>
      </w:r>
    </w:p>
    <w:p w14:paraId="78364BE1"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Hợp đồng hợp tác áp dụng các quy định tại Điều 11, Điều 14 của Nghị định về tổ hợp tác.</w:t>
      </w:r>
    </w:p>
    <w:p w14:paraId="5609FAFC"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có thể quy định cụ thể tỷ lệ đa số thành viên tổ hợp tác biểu quyết từ trên 50% đến 100%.</w:t>
      </w:r>
    </w:p>
    <w:p w14:paraId="57EE8650"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 xml:space="preserve">3. Căn cứ ngành nghề, lĩnh vực hoạt động của tổ hợp tác để thống nhất các quy định khác về điều kiện trở thành thành viên tổ hợp tác, như: tay nghề, sức khỏe, phần đóng </w:t>
      </w:r>
      <w:proofErr w:type="gramStart"/>
      <w:r w:rsidRPr="00B26B01">
        <w:rPr>
          <w:rFonts w:ascii="Arial" w:hAnsi="Arial" w:cs="Arial"/>
          <w:sz w:val="20"/>
          <w:szCs w:val="20"/>
        </w:rPr>
        <w:t>góp,...</w:t>
      </w:r>
      <w:proofErr w:type="gramEnd"/>
    </w:p>
    <w:p w14:paraId="74A3930F"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7. Điều kiện, quy trình chấm dứt tư cách thành viên (nếu có)</w:t>
      </w:r>
    </w:p>
    <w:p w14:paraId="424DAB26"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Áp dụng quy định tại Điều 510 của Bộ luật Dân sự và Điều 15 của Nghị định về tổ hợp tác.</w:t>
      </w:r>
    </w:p>
    <w:p w14:paraId="38AB9EA8"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có thể quy định các trường hợp thành viên có thể bị miễn trừ tư cách thành viên và trình tự, thủ tục thực hiện việc miễn trừ tư cách thành viên trong trường hợp này nhưng không được trái quy định tại Điều 15 của Nghị định về tổ hợp tác.</w:t>
      </w:r>
    </w:p>
    <w:p w14:paraId="2AF2624F"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8. Tài sản, phần đóng góp của tổ hợp tác</w:t>
      </w:r>
    </w:p>
    <w:p w14:paraId="2FB22AE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Hợp đồng hợp tác áp dụng các quy định tại Điều 506 của Bộ luật Dân sự và Điều 28, 30, 31, 32, 33, 34 của Nghị định về tổ hợp tác.</w:t>
      </w:r>
    </w:p>
    <w:p w14:paraId="61255861"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Trường hợp thành viên thỏa thuận về trách nhiệm hữu hạn đối với phần đóng góp của mình vào tổ hợp tác phải được thỏa thuận cụ thể và thể hiện trong hợp đồng hợp tác.</w:t>
      </w:r>
    </w:p>
    <w:p w14:paraId="70BC675D"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Hợp đồng hợp tác quy định cụ thể về tài sản chung của thành viên tổ hợp tác, cơ chế và cách thức xử lý tài sản chung của thành viên tổ hợp tác.</w:t>
      </w:r>
    </w:p>
    <w:p w14:paraId="06D64AB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9. Phương thức phân chia hoa lợi, lợi tức, xử lý lỗ</w:t>
      </w:r>
    </w:p>
    <w:p w14:paraId="65FDA9C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Hợp đồng hợp tác áp dụng các quy định tại Điều 29 Nghị định về tổ hợp tác.</w:t>
      </w:r>
    </w:p>
    <w:p w14:paraId="4F67C3FC"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có thể quy định cụ thể tỷ lệ đa số thành viên tổ hợp tác biểu quyết từ trên 50% đến 100%.</w:t>
      </w:r>
    </w:p>
    <w:p w14:paraId="5AD68252"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Hợp đồng hợp tác quy định cụ thể phương thức xử lý lỗ hoặc gặp rủi ro khác theo tỷ lệ phần đóng góp hoặc theo thỏa thuận cụ thể đối với từng thành viên.</w:t>
      </w:r>
    </w:p>
    <w:p w14:paraId="7252739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10. Đại diện của tổ hợp tác trong xác lập, thực hiện giao dịch (nếu có)</w:t>
      </w:r>
    </w:p>
    <w:p w14:paraId="6028F544"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Áp dụng các quy định tại Điều 22 của Nghị định về tổ hợp tác.</w:t>
      </w:r>
    </w:p>
    <w:p w14:paraId="1E561F5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Người đại diện của tổ hợp tác phải được toàn bộ thành viên tổ hợp tác đồng ý ủy quyền. Hợp đồng hợp tác quy định thêm các điều kiện, tiêu chuẩn đối với người đại diện, ví dụ: phải là người có năng lực, trình độ, nhiệt tình, có trách nhiệm, v.v.</w:t>
      </w:r>
    </w:p>
    <w:p w14:paraId="68FC8306"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Người đại diện của tổ hợp tác có thể là bất kỳ thành viên tổ hợp tác nào hoặc không phải là thành viên tổ hợp tác, tùy theo thỏa thuận của thành viên tổ hợp tác. Nội dung, phạm vi và thời gian ủy quyền của người đại diện của tổ hợp tác được ghi rõ bằng văn bản để tránh trường hợp lạm dụng hoặc lạm quyền.</w:t>
      </w:r>
    </w:p>
    <w:p w14:paraId="3A3B6F2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11. Quyền, nghĩa vụ của tổ trưởng tổ hợp tác (nếu có)</w:t>
      </w:r>
    </w:p>
    <w:p w14:paraId="1523C2D9"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Áp dụng các quy định tại Điều 25 của Nghị định về tổ hợp tác.</w:t>
      </w:r>
    </w:p>
    <w:p w14:paraId="17F6C199"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Tổ trưởng phải là thành viên tổ hợp tác, hợp đồng hợp tác quy định thêm các điều kiện, tiêu chuẩn đối với tổ trưởng.</w:t>
      </w:r>
    </w:p>
    <w:p w14:paraId="706DB7FC"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Việc trả thù lao đối với tổ trưởng được thỏa thuận giữa các thành viên tổ hợp tác.</w:t>
      </w:r>
    </w:p>
    <w:p w14:paraId="3C384199"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4. Hợp đồng hợp tác quy định cụ thể phạm vi, nội dung và quyền hạn của tổ trưởng tổ hợp tác để tránh trường hợp lạm dụng hoặc lạm quyền.</w:t>
      </w:r>
    </w:p>
    <w:p w14:paraId="5539589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5. Hợp đồng hợp tác có thể quy định bổ sung quyền của tổ trưởng không trái với quy định của pháp luật.</w:t>
      </w:r>
    </w:p>
    <w:p w14:paraId="14082958"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12. Quyền, nghĩa vụ của ban điều hành (nếu có)</w:t>
      </w:r>
    </w:p>
    <w:p w14:paraId="1826C6F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Áp dụng các quy định tại Điều 26 của Nghị định về tổ hợp tác.</w:t>
      </w:r>
    </w:p>
    <w:p w14:paraId="22AB11AD"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có thể quy định cụ thể về số lượng thành viên ban điều hành, phân công rõ nhiệm vụ, trách nhiệm cụ thể của thành viên ban điều hành trong quản lý, điều hành hoạt động của tổ hợp tác.</w:t>
      </w:r>
    </w:p>
    <w:p w14:paraId="17D1D292"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Danh sách thành viên ban điều hành và tổ trưởng tổ hợp tác</w:t>
      </w:r>
    </w:p>
    <w:p w14:paraId="6787F1C5" w14:textId="77777777" w:rsidR="009B2B7E" w:rsidRPr="00B26B01" w:rsidRDefault="009B2B7E" w:rsidP="009B2B7E">
      <w:pPr>
        <w:spacing w:after="120" w:line="240" w:lineRule="auto"/>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20"/>
        <w:gridCol w:w="1897"/>
        <w:gridCol w:w="4406"/>
        <w:gridCol w:w="2217"/>
      </w:tblGrid>
      <w:tr w:rsidR="009B2B7E" w:rsidRPr="00B26B01" w14:paraId="6DEF1029" w14:textId="77777777" w:rsidTr="000C0A83">
        <w:tc>
          <w:tcPr>
            <w:tcW w:w="0" w:type="auto"/>
            <w:tcBorders>
              <w:top w:val="single" w:sz="8" w:space="0" w:color="000000"/>
              <w:left w:val="single" w:sz="8" w:space="0" w:color="000000"/>
              <w:bottom w:val="nil"/>
              <w:right w:val="nil"/>
            </w:tcBorders>
            <w:vAlign w:val="center"/>
          </w:tcPr>
          <w:p w14:paraId="6552FE63"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STT</w:t>
            </w:r>
          </w:p>
        </w:tc>
        <w:tc>
          <w:tcPr>
            <w:tcW w:w="0" w:type="auto"/>
            <w:tcBorders>
              <w:top w:val="single" w:sz="8" w:space="0" w:color="000000"/>
              <w:left w:val="single" w:sz="8" w:space="0" w:color="000000"/>
              <w:bottom w:val="nil"/>
              <w:right w:val="nil"/>
            </w:tcBorders>
            <w:vAlign w:val="center"/>
          </w:tcPr>
          <w:p w14:paraId="3BF6046A"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Họ và tên</w:t>
            </w:r>
          </w:p>
        </w:tc>
        <w:tc>
          <w:tcPr>
            <w:tcW w:w="0" w:type="auto"/>
            <w:tcBorders>
              <w:top w:val="single" w:sz="8" w:space="0" w:color="000000"/>
              <w:left w:val="single" w:sz="8" w:space="0" w:color="000000"/>
              <w:bottom w:val="nil"/>
              <w:right w:val="nil"/>
            </w:tcBorders>
            <w:vAlign w:val="center"/>
          </w:tcPr>
          <w:p w14:paraId="6814384A"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Ngày, tháng, năm sinh</w:t>
            </w:r>
          </w:p>
        </w:tc>
        <w:tc>
          <w:tcPr>
            <w:tcW w:w="0" w:type="auto"/>
            <w:tcBorders>
              <w:top w:val="single" w:sz="8" w:space="0" w:color="000000"/>
              <w:left w:val="single" w:sz="8" w:space="0" w:color="000000"/>
              <w:bottom w:val="nil"/>
              <w:right w:val="single" w:sz="8" w:space="0" w:color="000000"/>
            </w:tcBorders>
            <w:vAlign w:val="center"/>
          </w:tcPr>
          <w:p w14:paraId="6AC04A4B"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Chức danh</w:t>
            </w:r>
          </w:p>
        </w:tc>
      </w:tr>
      <w:tr w:rsidR="009B2B7E" w:rsidRPr="00B26B01" w14:paraId="2719D60A" w14:textId="77777777" w:rsidTr="000C0A83">
        <w:tc>
          <w:tcPr>
            <w:tcW w:w="0" w:type="auto"/>
            <w:tcBorders>
              <w:top w:val="single" w:sz="8" w:space="0" w:color="000000"/>
              <w:left w:val="single" w:sz="8" w:space="0" w:color="000000"/>
              <w:bottom w:val="nil"/>
              <w:right w:val="nil"/>
            </w:tcBorders>
            <w:vAlign w:val="center"/>
          </w:tcPr>
          <w:p w14:paraId="074BEAD6"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1</w:t>
            </w:r>
          </w:p>
        </w:tc>
        <w:tc>
          <w:tcPr>
            <w:tcW w:w="0" w:type="auto"/>
            <w:tcBorders>
              <w:top w:val="single" w:sz="8" w:space="0" w:color="000000"/>
              <w:left w:val="single" w:sz="8" w:space="0" w:color="000000"/>
              <w:bottom w:val="nil"/>
              <w:right w:val="nil"/>
            </w:tcBorders>
            <w:vAlign w:val="center"/>
          </w:tcPr>
          <w:p w14:paraId="067CC3A0"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7B69873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single" w:sz="8" w:space="0" w:color="000000"/>
            </w:tcBorders>
            <w:vAlign w:val="center"/>
          </w:tcPr>
          <w:p w14:paraId="1A757518"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0C143B00" w14:textId="77777777" w:rsidTr="000C0A83">
        <w:tc>
          <w:tcPr>
            <w:tcW w:w="0" w:type="auto"/>
            <w:tcBorders>
              <w:top w:val="single" w:sz="8" w:space="0" w:color="000000"/>
              <w:left w:val="single" w:sz="8" w:space="0" w:color="000000"/>
              <w:bottom w:val="single" w:sz="8" w:space="0" w:color="000000"/>
              <w:right w:val="nil"/>
            </w:tcBorders>
            <w:vAlign w:val="center"/>
          </w:tcPr>
          <w:p w14:paraId="2534F994"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7C57623A"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3F60458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573835" w14:textId="77777777" w:rsidR="009B2B7E" w:rsidRPr="00B26B01" w:rsidRDefault="009B2B7E" w:rsidP="000C0A83">
            <w:pPr>
              <w:spacing w:after="120" w:line="240" w:lineRule="auto"/>
              <w:jc w:val="center"/>
              <w:rPr>
                <w:rFonts w:ascii="Arial" w:hAnsi="Arial" w:cs="Arial"/>
                <w:sz w:val="20"/>
                <w:szCs w:val="20"/>
              </w:rPr>
            </w:pPr>
          </w:p>
        </w:tc>
      </w:tr>
    </w:tbl>
    <w:p w14:paraId="7F281848"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 xml:space="preserve">Điều 13. Ngành, nghề kinh doanh </w:t>
      </w:r>
      <w:r w:rsidRPr="00B26B01">
        <w:rPr>
          <w:rFonts w:ascii="Arial" w:hAnsi="Arial" w:cs="Arial"/>
          <w:b/>
          <w:sz w:val="20"/>
          <w:szCs w:val="20"/>
          <w:vertAlign w:val="superscript"/>
        </w:rPr>
        <w:t>2</w:t>
      </w:r>
      <w:r w:rsidRPr="00B26B01">
        <w:rPr>
          <w:rFonts w:ascii="Arial" w:hAnsi="Arial" w:cs="Arial"/>
          <w:b/>
          <w:sz w:val="20"/>
          <w:szCs w:val="20"/>
        </w:rPr>
        <w:t xml:space="preserve"> (nếu có)</w:t>
      </w:r>
    </w:p>
    <w:p w14:paraId="4038859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Các thành viên tổ hợp tác thống nhất các ngành, nghề kinh doanh của tổ hợp tác</w:t>
      </w:r>
    </w:p>
    <w:p w14:paraId="53696FAF" w14:textId="77777777" w:rsidR="009B2B7E" w:rsidRPr="00B26B01" w:rsidRDefault="009B2B7E" w:rsidP="009B2B7E">
      <w:pPr>
        <w:spacing w:after="120" w:line="240" w:lineRule="auto"/>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756"/>
        <w:gridCol w:w="2299"/>
        <w:gridCol w:w="1813"/>
        <w:gridCol w:w="4472"/>
      </w:tblGrid>
      <w:tr w:rsidR="009B2B7E" w:rsidRPr="00B26B01" w14:paraId="22574FB0" w14:textId="77777777" w:rsidTr="000C0A83">
        <w:tc>
          <w:tcPr>
            <w:tcW w:w="0" w:type="auto"/>
            <w:tcBorders>
              <w:top w:val="single" w:sz="8" w:space="0" w:color="000000"/>
              <w:left w:val="single" w:sz="8" w:space="0" w:color="000000"/>
              <w:bottom w:val="nil"/>
              <w:right w:val="nil"/>
            </w:tcBorders>
            <w:vAlign w:val="center"/>
          </w:tcPr>
          <w:p w14:paraId="0EEE5C27"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STT</w:t>
            </w:r>
          </w:p>
        </w:tc>
        <w:tc>
          <w:tcPr>
            <w:tcW w:w="0" w:type="auto"/>
            <w:tcBorders>
              <w:top w:val="single" w:sz="8" w:space="0" w:color="000000"/>
              <w:left w:val="single" w:sz="8" w:space="0" w:color="000000"/>
              <w:bottom w:val="nil"/>
              <w:right w:val="nil"/>
            </w:tcBorders>
            <w:vAlign w:val="center"/>
          </w:tcPr>
          <w:p w14:paraId="6951F3E5"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Tên lĩnh vực</w:t>
            </w:r>
          </w:p>
        </w:tc>
        <w:tc>
          <w:tcPr>
            <w:tcW w:w="0" w:type="auto"/>
            <w:tcBorders>
              <w:top w:val="single" w:sz="8" w:space="0" w:color="000000"/>
              <w:left w:val="single" w:sz="8" w:space="0" w:color="000000"/>
              <w:bottom w:val="nil"/>
              <w:right w:val="nil"/>
            </w:tcBorders>
            <w:vAlign w:val="center"/>
          </w:tcPr>
          <w:p w14:paraId="08068D15"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Mã ngành</w:t>
            </w:r>
          </w:p>
        </w:tc>
        <w:tc>
          <w:tcPr>
            <w:tcW w:w="0" w:type="auto"/>
            <w:tcBorders>
              <w:top w:val="single" w:sz="8" w:space="0" w:color="000000"/>
              <w:left w:val="single" w:sz="8" w:space="0" w:color="000000"/>
              <w:bottom w:val="nil"/>
              <w:right w:val="single" w:sz="8" w:space="0" w:color="000000"/>
            </w:tcBorders>
            <w:vAlign w:val="center"/>
          </w:tcPr>
          <w:p w14:paraId="7E5F1FE3"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Ngành, nghề kinh doanh</w:t>
            </w:r>
          </w:p>
        </w:tc>
      </w:tr>
      <w:tr w:rsidR="009B2B7E" w:rsidRPr="00B26B01" w14:paraId="3204880B" w14:textId="77777777" w:rsidTr="000C0A83">
        <w:tc>
          <w:tcPr>
            <w:tcW w:w="0" w:type="auto"/>
            <w:tcBorders>
              <w:top w:val="single" w:sz="8" w:space="0" w:color="000000"/>
              <w:left w:val="single" w:sz="8" w:space="0" w:color="000000"/>
              <w:bottom w:val="nil"/>
              <w:right w:val="nil"/>
            </w:tcBorders>
            <w:vAlign w:val="center"/>
          </w:tcPr>
          <w:p w14:paraId="0A98CF1C"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1</w:t>
            </w:r>
          </w:p>
        </w:tc>
        <w:tc>
          <w:tcPr>
            <w:tcW w:w="0" w:type="auto"/>
            <w:tcBorders>
              <w:top w:val="single" w:sz="8" w:space="0" w:color="000000"/>
              <w:left w:val="single" w:sz="8" w:space="0" w:color="000000"/>
              <w:bottom w:val="nil"/>
              <w:right w:val="nil"/>
            </w:tcBorders>
            <w:vAlign w:val="center"/>
          </w:tcPr>
          <w:p w14:paraId="234E132E"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nil"/>
            </w:tcBorders>
            <w:vAlign w:val="center"/>
          </w:tcPr>
          <w:p w14:paraId="0542936C"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single" w:sz="8" w:space="0" w:color="000000"/>
            </w:tcBorders>
            <w:vAlign w:val="center"/>
          </w:tcPr>
          <w:p w14:paraId="661E4330"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2E733779" w14:textId="77777777" w:rsidTr="000C0A83">
        <w:tc>
          <w:tcPr>
            <w:tcW w:w="0" w:type="auto"/>
            <w:tcBorders>
              <w:top w:val="single" w:sz="8" w:space="0" w:color="000000"/>
              <w:left w:val="single" w:sz="8" w:space="0" w:color="000000"/>
              <w:bottom w:val="single" w:sz="8" w:space="0" w:color="000000"/>
              <w:right w:val="nil"/>
            </w:tcBorders>
            <w:vAlign w:val="center"/>
          </w:tcPr>
          <w:p w14:paraId="72E3CE4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286D9A84"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0FCD8542"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A7DFD82" w14:textId="77777777" w:rsidR="009B2B7E" w:rsidRPr="00B26B01" w:rsidRDefault="009B2B7E" w:rsidP="000C0A83">
            <w:pPr>
              <w:spacing w:after="120" w:line="240" w:lineRule="auto"/>
              <w:jc w:val="center"/>
              <w:rPr>
                <w:rFonts w:ascii="Arial" w:hAnsi="Arial" w:cs="Arial"/>
                <w:sz w:val="20"/>
                <w:szCs w:val="20"/>
              </w:rPr>
            </w:pPr>
          </w:p>
        </w:tc>
      </w:tr>
    </w:tbl>
    <w:p w14:paraId="1523EF3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14. Chấm dứt hoạt động của tổ hợp tác</w:t>
      </w:r>
    </w:p>
    <w:p w14:paraId="1E9D6ED8"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Áp dụng các quy định tại Điều 512 của Bộ luật dân sự và Điều 21 của Nghị định về tổ hợp tác.</w:t>
      </w:r>
    </w:p>
    <w:p w14:paraId="18B22817"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Hợp đồng hợp tác có thể quy định các trường hợp chấm dứt tổ hợp tác khác do các thành viên tự thỏa thuận.</w:t>
      </w:r>
    </w:p>
    <w:p w14:paraId="05B8C91C"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15. Các thỏa thuận khác (nếu có)</w:t>
      </w:r>
    </w:p>
    <w:p w14:paraId="1D07E6FB"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Tổ hợp tác có thể thỏa thuận các nội dung khác của Hợp đồng hợp tác không trái quy định pháp luật.</w:t>
      </w:r>
    </w:p>
    <w:p w14:paraId="5334DA50"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b/>
          <w:sz w:val="20"/>
          <w:szCs w:val="20"/>
        </w:rPr>
        <w:t>Điều 16. Điều khoản thi hành</w:t>
      </w:r>
    </w:p>
    <w:p w14:paraId="2DA81292"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1. Hợp đồng hợp tác này đã được thông qua tại cuộc họp thành viên Tổ hợp</w:t>
      </w:r>
      <w:r>
        <w:rPr>
          <w:rFonts w:ascii="Arial" w:hAnsi="Arial" w:cs="Arial"/>
          <w:sz w:val="20"/>
          <w:szCs w:val="20"/>
        </w:rPr>
        <w:t xml:space="preserve"> </w:t>
      </w:r>
      <w:r w:rsidRPr="00B26B01">
        <w:rPr>
          <w:rFonts w:ascii="Arial" w:hAnsi="Arial" w:cs="Arial"/>
          <w:sz w:val="20"/>
          <w:szCs w:val="20"/>
        </w:rPr>
        <w:t xml:space="preserve">tác </w:t>
      </w:r>
      <w:proofErr w:type="gramStart"/>
      <w:r w:rsidRPr="00B26B01">
        <w:rPr>
          <w:rFonts w:ascii="Arial" w:hAnsi="Arial" w:cs="Arial"/>
          <w:sz w:val="20"/>
          <w:szCs w:val="20"/>
        </w:rPr>
        <w:t>.....</w:t>
      </w:r>
      <w:proofErr w:type="gramEnd"/>
      <w:r w:rsidRPr="00B26B01">
        <w:rPr>
          <w:rFonts w:ascii="Arial" w:hAnsi="Arial" w:cs="Arial"/>
          <w:sz w:val="20"/>
          <w:szCs w:val="20"/>
        </w:rPr>
        <w:t>ngày .... tháng .... năm....</w:t>
      </w:r>
    </w:p>
    <w:p w14:paraId="23DD26E9"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2. Các thành viên của tổ hợp tác có trách nhiệm thi hành Hợp đồng hợp tác này.</w:t>
      </w:r>
    </w:p>
    <w:p w14:paraId="762A7123"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3. Mọi sự thay đổi hợp đồng hợp tác phải được.........thành viên thống nhất thông qua.</w:t>
      </w:r>
    </w:p>
    <w:p w14:paraId="55434A45"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i/>
          <w:sz w:val="20"/>
          <w:szCs w:val="20"/>
        </w:rPr>
        <w:t>(Hợp đồng hợp tác có thể quy định cụ thể tỷ lệ đa số thành viên tổ hợp tác thống</w:t>
      </w:r>
      <w:r>
        <w:rPr>
          <w:rFonts w:ascii="Arial" w:hAnsi="Arial" w:cs="Arial"/>
          <w:i/>
          <w:sz w:val="20"/>
          <w:szCs w:val="20"/>
        </w:rPr>
        <w:t xml:space="preserve"> </w:t>
      </w:r>
      <w:r w:rsidRPr="00B26B01">
        <w:rPr>
          <w:rFonts w:ascii="Arial" w:hAnsi="Arial" w:cs="Arial"/>
          <w:i/>
          <w:sz w:val="20"/>
          <w:szCs w:val="20"/>
        </w:rPr>
        <w:t>nhất thông qua từ trên 50% đến 100%).).</w:t>
      </w:r>
    </w:p>
    <w:p w14:paraId="11850AF7" w14:textId="77777777" w:rsidR="009B2B7E" w:rsidRPr="00B26B01" w:rsidRDefault="009B2B7E" w:rsidP="009B2B7E">
      <w:pPr>
        <w:spacing w:after="120" w:line="240" w:lineRule="auto"/>
        <w:jc w:val="both"/>
        <w:rPr>
          <w:rFonts w:ascii="Arial" w:hAnsi="Arial" w:cs="Arial"/>
          <w:sz w:val="20"/>
          <w:szCs w:val="20"/>
        </w:rPr>
      </w:pPr>
      <w:r w:rsidRPr="00B26B01">
        <w:rPr>
          <w:rFonts w:ascii="Arial" w:hAnsi="Arial" w:cs="Arial"/>
          <w:sz w:val="20"/>
          <w:szCs w:val="20"/>
        </w:rPr>
        <w:t>Chúng tôi, gồm tất cả thành viên tổ hợp tác thống nhất và ký tên vào Hợp đồng hợp tác này:</w:t>
      </w:r>
    </w:p>
    <w:p w14:paraId="38026DAA" w14:textId="77777777" w:rsidR="009B2B7E" w:rsidRPr="00B26B01" w:rsidRDefault="009B2B7E" w:rsidP="009B2B7E">
      <w:pPr>
        <w:spacing w:after="120" w:line="240" w:lineRule="auto"/>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628"/>
        <w:gridCol w:w="4218"/>
        <w:gridCol w:w="3374"/>
        <w:gridCol w:w="1120"/>
      </w:tblGrid>
      <w:tr w:rsidR="009B2B7E" w:rsidRPr="00B26B01" w14:paraId="3D1ED088" w14:textId="77777777" w:rsidTr="000C0A83">
        <w:tc>
          <w:tcPr>
            <w:tcW w:w="0" w:type="auto"/>
            <w:tcBorders>
              <w:top w:val="single" w:sz="8" w:space="0" w:color="000000"/>
              <w:left w:val="single" w:sz="8" w:space="0" w:color="000000"/>
              <w:bottom w:val="nil"/>
              <w:right w:val="nil"/>
            </w:tcBorders>
            <w:vAlign w:val="center"/>
          </w:tcPr>
          <w:p w14:paraId="5035D49E"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STT</w:t>
            </w:r>
          </w:p>
        </w:tc>
        <w:tc>
          <w:tcPr>
            <w:tcW w:w="0" w:type="auto"/>
            <w:tcBorders>
              <w:top w:val="single" w:sz="8" w:space="0" w:color="000000"/>
              <w:left w:val="single" w:sz="8" w:space="0" w:color="000000"/>
              <w:bottom w:val="nil"/>
              <w:right w:val="nil"/>
            </w:tcBorders>
            <w:vAlign w:val="center"/>
          </w:tcPr>
          <w:p w14:paraId="3C2AA4A4"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Họ và tên</w:t>
            </w:r>
          </w:p>
        </w:tc>
        <w:tc>
          <w:tcPr>
            <w:tcW w:w="0" w:type="auto"/>
            <w:tcBorders>
              <w:top w:val="single" w:sz="8" w:space="0" w:color="000000"/>
              <w:left w:val="single" w:sz="8" w:space="0" w:color="000000"/>
              <w:bottom w:val="nil"/>
              <w:right w:val="nil"/>
            </w:tcBorders>
            <w:vAlign w:val="center"/>
          </w:tcPr>
          <w:p w14:paraId="4AFAE8FD"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Ngày, tháng, năm sinh</w:t>
            </w:r>
          </w:p>
        </w:tc>
        <w:tc>
          <w:tcPr>
            <w:tcW w:w="0" w:type="auto"/>
            <w:tcBorders>
              <w:top w:val="single" w:sz="8" w:space="0" w:color="000000"/>
              <w:left w:val="single" w:sz="8" w:space="0" w:color="000000"/>
              <w:bottom w:val="nil"/>
              <w:right w:val="single" w:sz="8" w:space="0" w:color="000000"/>
            </w:tcBorders>
            <w:vAlign w:val="center"/>
          </w:tcPr>
          <w:p w14:paraId="16C921B5"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b/>
                <w:sz w:val="20"/>
                <w:szCs w:val="20"/>
              </w:rPr>
              <w:t>Chữ ký</w:t>
            </w:r>
          </w:p>
        </w:tc>
      </w:tr>
      <w:tr w:rsidR="009B2B7E" w:rsidRPr="00B26B01" w14:paraId="38811B41" w14:textId="77777777" w:rsidTr="000C0A83">
        <w:tc>
          <w:tcPr>
            <w:tcW w:w="0" w:type="auto"/>
            <w:tcBorders>
              <w:top w:val="single" w:sz="8" w:space="0" w:color="000000"/>
              <w:left w:val="single" w:sz="8" w:space="0" w:color="000000"/>
              <w:bottom w:val="nil"/>
              <w:right w:val="nil"/>
            </w:tcBorders>
            <w:vAlign w:val="center"/>
          </w:tcPr>
          <w:p w14:paraId="6232B896"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I</w:t>
            </w:r>
          </w:p>
        </w:tc>
        <w:tc>
          <w:tcPr>
            <w:tcW w:w="0" w:type="auto"/>
            <w:tcBorders>
              <w:top w:val="single" w:sz="8" w:space="0" w:color="000000"/>
              <w:left w:val="single" w:sz="8" w:space="0" w:color="000000"/>
              <w:bottom w:val="nil"/>
              <w:right w:val="nil"/>
            </w:tcBorders>
            <w:vAlign w:val="center"/>
          </w:tcPr>
          <w:p w14:paraId="4EE041C3" w14:textId="77777777" w:rsidR="009B2B7E" w:rsidRPr="00B26B01" w:rsidRDefault="009B2B7E" w:rsidP="000C0A83">
            <w:pPr>
              <w:spacing w:after="120" w:line="240" w:lineRule="auto"/>
              <w:rPr>
                <w:rFonts w:ascii="Arial" w:hAnsi="Arial" w:cs="Arial"/>
                <w:sz w:val="20"/>
                <w:szCs w:val="20"/>
              </w:rPr>
            </w:pPr>
            <w:r w:rsidRPr="00B26B01">
              <w:rPr>
                <w:rFonts w:ascii="Arial" w:hAnsi="Arial" w:cs="Arial"/>
                <w:sz w:val="20"/>
                <w:szCs w:val="20"/>
              </w:rPr>
              <w:t>Người đại diện của tổ hợp tác</w:t>
            </w:r>
          </w:p>
        </w:tc>
        <w:tc>
          <w:tcPr>
            <w:tcW w:w="0" w:type="auto"/>
            <w:tcBorders>
              <w:top w:val="single" w:sz="8" w:space="0" w:color="000000"/>
              <w:left w:val="single" w:sz="8" w:space="0" w:color="000000"/>
              <w:bottom w:val="nil"/>
              <w:right w:val="nil"/>
            </w:tcBorders>
            <w:vAlign w:val="center"/>
          </w:tcPr>
          <w:p w14:paraId="0C47A59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nil"/>
              <w:right w:val="single" w:sz="8" w:space="0" w:color="000000"/>
            </w:tcBorders>
            <w:vAlign w:val="center"/>
          </w:tcPr>
          <w:p w14:paraId="33A76958"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1AC41810" w14:textId="77777777" w:rsidTr="000C0A83">
        <w:tc>
          <w:tcPr>
            <w:tcW w:w="0" w:type="auto"/>
            <w:tcBorders>
              <w:top w:val="single" w:sz="8" w:space="0" w:color="000000"/>
              <w:left w:val="single" w:sz="8" w:space="0" w:color="000000"/>
              <w:bottom w:val="single" w:sz="8" w:space="0" w:color="000000"/>
              <w:right w:val="nil"/>
            </w:tcBorders>
            <w:vAlign w:val="center"/>
          </w:tcPr>
          <w:p w14:paraId="4BFF4EA0"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II</w:t>
            </w:r>
          </w:p>
        </w:tc>
        <w:tc>
          <w:tcPr>
            <w:tcW w:w="0" w:type="auto"/>
            <w:tcBorders>
              <w:top w:val="single" w:sz="8" w:space="0" w:color="000000"/>
              <w:left w:val="single" w:sz="8" w:space="0" w:color="000000"/>
              <w:bottom w:val="single" w:sz="8" w:space="0" w:color="000000"/>
              <w:right w:val="nil"/>
            </w:tcBorders>
            <w:vAlign w:val="center"/>
          </w:tcPr>
          <w:p w14:paraId="1C782AF1" w14:textId="77777777" w:rsidR="009B2B7E" w:rsidRPr="00B26B01" w:rsidRDefault="009B2B7E" w:rsidP="000C0A83">
            <w:pPr>
              <w:spacing w:after="120" w:line="240" w:lineRule="auto"/>
              <w:rPr>
                <w:rFonts w:ascii="Arial" w:hAnsi="Arial" w:cs="Arial"/>
                <w:sz w:val="20"/>
                <w:szCs w:val="20"/>
              </w:rPr>
            </w:pPr>
            <w:r w:rsidRPr="00B26B01">
              <w:rPr>
                <w:rFonts w:ascii="Arial" w:hAnsi="Arial" w:cs="Arial"/>
                <w:sz w:val="20"/>
                <w:szCs w:val="20"/>
              </w:rPr>
              <w:t>Tổ trưởng</w:t>
            </w:r>
          </w:p>
        </w:tc>
        <w:tc>
          <w:tcPr>
            <w:tcW w:w="0" w:type="auto"/>
            <w:tcBorders>
              <w:top w:val="single" w:sz="8" w:space="0" w:color="000000"/>
              <w:left w:val="single" w:sz="8" w:space="0" w:color="000000"/>
              <w:bottom w:val="single" w:sz="8" w:space="0" w:color="000000"/>
              <w:right w:val="nil"/>
            </w:tcBorders>
            <w:vAlign w:val="center"/>
          </w:tcPr>
          <w:p w14:paraId="491418B9"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3053B63"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63E2A62D" w14:textId="77777777" w:rsidTr="000C0A83">
        <w:tc>
          <w:tcPr>
            <w:tcW w:w="0" w:type="auto"/>
            <w:tcBorders>
              <w:top w:val="single" w:sz="8" w:space="0" w:color="000000"/>
              <w:left w:val="single" w:sz="8" w:space="0" w:color="000000"/>
              <w:bottom w:val="single" w:sz="8" w:space="0" w:color="000000"/>
              <w:right w:val="nil"/>
            </w:tcBorders>
            <w:vAlign w:val="bottom"/>
          </w:tcPr>
          <w:p w14:paraId="6FDBE225"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III</w:t>
            </w:r>
          </w:p>
        </w:tc>
        <w:tc>
          <w:tcPr>
            <w:tcW w:w="0" w:type="auto"/>
            <w:tcBorders>
              <w:top w:val="single" w:sz="8" w:space="0" w:color="000000"/>
              <w:left w:val="single" w:sz="8" w:space="0" w:color="000000"/>
              <w:bottom w:val="single" w:sz="8" w:space="0" w:color="000000"/>
              <w:right w:val="nil"/>
            </w:tcBorders>
            <w:vAlign w:val="bottom"/>
          </w:tcPr>
          <w:p w14:paraId="617F9874" w14:textId="77777777" w:rsidR="009B2B7E" w:rsidRPr="00B26B01" w:rsidRDefault="009B2B7E" w:rsidP="000C0A83">
            <w:pPr>
              <w:spacing w:after="120" w:line="240" w:lineRule="auto"/>
              <w:rPr>
                <w:rFonts w:ascii="Arial" w:hAnsi="Arial" w:cs="Arial"/>
                <w:sz w:val="20"/>
                <w:szCs w:val="20"/>
              </w:rPr>
            </w:pPr>
            <w:r w:rsidRPr="00B26B01">
              <w:rPr>
                <w:rFonts w:ascii="Arial" w:hAnsi="Arial" w:cs="Arial"/>
                <w:sz w:val="20"/>
                <w:szCs w:val="20"/>
              </w:rPr>
              <w:t>Ban điều hành (nếu có)</w:t>
            </w:r>
          </w:p>
        </w:tc>
        <w:tc>
          <w:tcPr>
            <w:tcW w:w="0" w:type="auto"/>
            <w:tcBorders>
              <w:top w:val="single" w:sz="8" w:space="0" w:color="000000"/>
              <w:left w:val="single" w:sz="8" w:space="0" w:color="000000"/>
              <w:bottom w:val="single" w:sz="8" w:space="0" w:color="000000"/>
              <w:right w:val="nil"/>
            </w:tcBorders>
            <w:vAlign w:val="center"/>
          </w:tcPr>
          <w:p w14:paraId="77089372"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F0D7F8A"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20705F84" w14:textId="77777777" w:rsidTr="000C0A83">
        <w:tc>
          <w:tcPr>
            <w:tcW w:w="0" w:type="auto"/>
            <w:tcBorders>
              <w:top w:val="single" w:sz="8" w:space="0" w:color="000000"/>
              <w:left w:val="single" w:sz="8" w:space="0" w:color="000000"/>
              <w:bottom w:val="single" w:sz="8" w:space="0" w:color="000000"/>
              <w:right w:val="nil"/>
            </w:tcBorders>
            <w:vAlign w:val="bottom"/>
          </w:tcPr>
          <w:p w14:paraId="090DEC69"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1</w:t>
            </w:r>
          </w:p>
        </w:tc>
        <w:tc>
          <w:tcPr>
            <w:tcW w:w="0" w:type="auto"/>
            <w:tcBorders>
              <w:top w:val="single" w:sz="8" w:space="0" w:color="000000"/>
              <w:left w:val="single" w:sz="8" w:space="0" w:color="000000"/>
              <w:bottom w:val="single" w:sz="8" w:space="0" w:color="000000"/>
              <w:right w:val="nil"/>
            </w:tcBorders>
          </w:tcPr>
          <w:p w14:paraId="7633265F"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23540D7D"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963B5D"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32E78593" w14:textId="77777777" w:rsidTr="000C0A83">
        <w:tc>
          <w:tcPr>
            <w:tcW w:w="0" w:type="auto"/>
            <w:tcBorders>
              <w:top w:val="single" w:sz="8" w:space="0" w:color="000000"/>
              <w:left w:val="single" w:sz="8" w:space="0" w:color="000000"/>
              <w:bottom w:val="single" w:sz="8" w:space="0" w:color="000000"/>
              <w:right w:val="nil"/>
            </w:tcBorders>
            <w:vAlign w:val="bottom"/>
          </w:tcPr>
          <w:p w14:paraId="120D00AE"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2</w:t>
            </w:r>
          </w:p>
        </w:tc>
        <w:tc>
          <w:tcPr>
            <w:tcW w:w="0" w:type="auto"/>
            <w:tcBorders>
              <w:top w:val="single" w:sz="8" w:space="0" w:color="000000"/>
              <w:left w:val="single" w:sz="8" w:space="0" w:color="000000"/>
              <w:bottom w:val="single" w:sz="8" w:space="0" w:color="000000"/>
              <w:right w:val="nil"/>
            </w:tcBorders>
          </w:tcPr>
          <w:p w14:paraId="17DFCFC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0031EFF7"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6CF89D6"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00503BB5" w14:textId="77777777" w:rsidTr="000C0A83">
        <w:tc>
          <w:tcPr>
            <w:tcW w:w="0" w:type="auto"/>
            <w:tcBorders>
              <w:top w:val="single" w:sz="8" w:space="0" w:color="000000"/>
              <w:left w:val="single" w:sz="8" w:space="0" w:color="000000"/>
              <w:bottom w:val="single" w:sz="8" w:space="0" w:color="000000"/>
              <w:right w:val="nil"/>
            </w:tcBorders>
            <w:vAlign w:val="bottom"/>
          </w:tcPr>
          <w:p w14:paraId="76FC2E66"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3</w:t>
            </w:r>
          </w:p>
        </w:tc>
        <w:tc>
          <w:tcPr>
            <w:tcW w:w="0" w:type="auto"/>
            <w:tcBorders>
              <w:top w:val="single" w:sz="8" w:space="0" w:color="000000"/>
              <w:left w:val="single" w:sz="8" w:space="0" w:color="000000"/>
              <w:bottom w:val="single" w:sz="8" w:space="0" w:color="000000"/>
              <w:right w:val="nil"/>
            </w:tcBorders>
          </w:tcPr>
          <w:p w14:paraId="438CF4D8"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1199CAA1"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3FF32E4" w14:textId="77777777" w:rsidR="009B2B7E" w:rsidRPr="00B26B01" w:rsidRDefault="009B2B7E" w:rsidP="000C0A83">
            <w:pPr>
              <w:spacing w:after="120" w:line="240" w:lineRule="auto"/>
              <w:jc w:val="center"/>
              <w:rPr>
                <w:rFonts w:ascii="Arial" w:hAnsi="Arial" w:cs="Arial"/>
                <w:sz w:val="20"/>
                <w:szCs w:val="20"/>
              </w:rPr>
            </w:pPr>
          </w:p>
        </w:tc>
      </w:tr>
      <w:tr w:rsidR="009B2B7E" w:rsidRPr="00B26B01" w14:paraId="1767A20B" w14:textId="77777777" w:rsidTr="000C0A83">
        <w:tc>
          <w:tcPr>
            <w:tcW w:w="0" w:type="auto"/>
            <w:tcBorders>
              <w:top w:val="single" w:sz="8" w:space="0" w:color="000000"/>
              <w:left w:val="single" w:sz="8" w:space="0" w:color="000000"/>
              <w:bottom w:val="single" w:sz="8" w:space="0" w:color="000000"/>
              <w:right w:val="nil"/>
            </w:tcBorders>
            <w:vAlign w:val="bottom"/>
          </w:tcPr>
          <w:p w14:paraId="210F514B" w14:textId="77777777" w:rsidR="009B2B7E" w:rsidRPr="00B26B01" w:rsidRDefault="009B2B7E" w:rsidP="000C0A83">
            <w:pPr>
              <w:spacing w:after="120" w:line="240" w:lineRule="auto"/>
              <w:jc w:val="center"/>
              <w:rPr>
                <w:rFonts w:ascii="Arial" w:hAnsi="Arial" w:cs="Arial"/>
                <w:sz w:val="20"/>
                <w:szCs w:val="20"/>
              </w:rPr>
            </w:pPr>
            <w:r w:rsidRPr="00B26B01">
              <w:rPr>
                <w:rFonts w:ascii="Arial" w:hAnsi="Arial" w:cs="Arial"/>
                <w:sz w:val="20"/>
                <w:szCs w:val="20"/>
              </w:rPr>
              <w:t>.....</w:t>
            </w:r>
          </w:p>
        </w:tc>
        <w:tc>
          <w:tcPr>
            <w:tcW w:w="0" w:type="auto"/>
            <w:tcBorders>
              <w:top w:val="single" w:sz="8" w:space="0" w:color="000000"/>
              <w:left w:val="single" w:sz="8" w:space="0" w:color="000000"/>
              <w:bottom w:val="single" w:sz="8" w:space="0" w:color="000000"/>
              <w:right w:val="nil"/>
            </w:tcBorders>
          </w:tcPr>
          <w:p w14:paraId="63AE691C"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nil"/>
            </w:tcBorders>
            <w:vAlign w:val="center"/>
          </w:tcPr>
          <w:p w14:paraId="35034E9C" w14:textId="77777777" w:rsidR="009B2B7E" w:rsidRPr="00B26B01" w:rsidRDefault="009B2B7E" w:rsidP="000C0A83">
            <w:pPr>
              <w:spacing w:after="120" w:line="240" w:lineRule="auto"/>
              <w:jc w:val="center"/>
              <w:rPr>
                <w:rFonts w:ascii="Arial" w:hAnsi="Arial" w:cs="Arial"/>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AEB7EAD" w14:textId="77777777" w:rsidR="009B2B7E" w:rsidRPr="00B26B01" w:rsidRDefault="009B2B7E" w:rsidP="000C0A83">
            <w:pPr>
              <w:spacing w:after="120" w:line="240" w:lineRule="auto"/>
              <w:jc w:val="center"/>
              <w:rPr>
                <w:rFonts w:ascii="Arial" w:hAnsi="Arial" w:cs="Arial"/>
                <w:sz w:val="20"/>
                <w:szCs w:val="20"/>
              </w:rPr>
            </w:pPr>
          </w:p>
        </w:tc>
      </w:tr>
    </w:tbl>
    <w:p w14:paraId="7DC048BF" w14:textId="77777777" w:rsidR="009B2B7E" w:rsidRDefault="009B2B7E" w:rsidP="009B2B7E">
      <w:pPr>
        <w:spacing w:after="120" w:line="240" w:lineRule="auto"/>
        <w:jc w:val="both"/>
        <w:rPr>
          <w:rFonts w:ascii="Arial" w:hAnsi="Arial" w:cs="Arial"/>
          <w:sz w:val="20"/>
          <w:szCs w:val="20"/>
        </w:rPr>
      </w:pPr>
    </w:p>
    <w:p w14:paraId="54B3D5E6" w14:textId="77777777" w:rsidR="009B2B7E" w:rsidRDefault="009B2B7E" w:rsidP="009B2B7E">
      <w:pPr>
        <w:spacing w:after="120" w:line="240" w:lineRule="auto"/>
        <w:jc w:val="both"/>
        <w:rPr>
          <w:rFonts w:ascii="Arial" w:hAnsi="Arial" w:cs="Arial"/>
          <w:sz w:val="20"/>
          <w:szCs w:val="20"/>
        </w:rPr>
      </w:pPr>
      <w:r>
        <w:rPr>
          <w:rFonts w:ascii="Arial" w:hAnsi="Arial" w:cs="Arial"/>
          <w:sz w:val="20"/>
          <w:szCs w:val="20"/>
        </w:rPr>
        <w:t>_____________________</w:t>
      </w:r>
    </w:p>
    <w:p w14:paraId="1221C4FB" w14:textId="77777777" w:rsidR="009B2B7E" w:rsidRPr="00AE1C01" w:rsidRDefault="009B2B7E" w:rsidP="009B2B7E">
      <w:pPr>
        <w:spacing w:after="120" w:line="240" w:lineRule="auto"/>
        <w:jc w:val="both"/>
        <w:rPr>
          <w:rFonts w:ascii="Arial" w:hAnsi="Arial" w:cs="Arial"/>
          <w:sz w:val="20"/>
          <w:szCs w:val="20"/>
        </w:rPr>
      </w:pPr>
      <w:r>
        <w:rPr>
          <w:rFonts w:ascii="Arial" w:hAnsi="Arial" w:cs="Arial"/>
          <w:sz w:val="20"/>
          <w:szCs w:val="20"/>
          <w:vertAlign w:val="superscript"/>
        </w:rPr>
        <w:t>1</w:t>
      </w:r>
      <w:r>
        <w:rPr>
          <w:rFonts w:ascii="Arial" w:hAnsi="Arial" w:cs="Arial"/>
          <w:sz w:val="20"/>
          <w:szCs w:val="20"/>
        </w:rPr>
        <w:t>Kê khai địa chỉ liên lạc của tổ hợp tác</w:t>
      </w:r>
    </w:p>
    <w:p w14:paraId="348E7E4B" w14:textId="77777777" w:rsidR="009B2B7E" w:rsidRPr="00B26B01" w:rsidRDefault="009B2B7E" w:rsidP="009B2B7E">
      <w:pPr>
        <w:spacing w:after="120" w:line="240" w:lineRule="auto"/>
        <w:jc w:val="both"/>
        <w:rPr>
          <w:rFonts w:ascii="Arial" w:hAnsi="Arial" w:cs="Arial"/>
          <w:sz w:val="20"/>
          <w:szCs w:val="20"/>
        </w:rPr>
      </w:pPr>
      <w:r>
        <w:rPr>
          <w:rFonts w:ascii="Arial" w:hAnsi="Arial" w:cs="Arial"/>
          <w:sz w:val="20"/>
          <w:szCs w:val="20"/>
          <w:vertAlign w:val="superscript"/>
        </w:rPr>
        <w:t>2</w:t>
      </w:r>
      <w:r w:rsidRPr="00B26B01">
        <w:rPr>
          <w:rFonts w:ascii="Arial" w:hAnsi="Arial" w:cs="Arial"/>
          <w:sz w:val="20"/>
          <w:szCs w:val="20"/>
        </w:rPr>
        <w:t xml:space="preserve">Tổ hợp tác có quyền tự do kinh doanh trong những ngành, nghề mà luật không cấm. </w:t>
      </w:r>
    </w:p>
    <w:p w14:paraId="4E448302" w14:textId="77777777" w:rsidR="009B2B7E" w:rsidRDefault="009B2B7E"/>
    <w:sectPr w:rsidR="009B2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7E"/>
    <w:rsid w:val="002A65F1"/>
    <w:rsid w:val="009B2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A2CDE"/>
  <w15:chartTrackingRefBased/>
  <w15:docId w15:val="{1F2F37B8-5F57-4261-82E8-501FD73E6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B7E"/>
    <w:rPr>
      <w:rFonts w:eastAsiaTheme="minorEastAsia"/>
    </w:rPr>
  </w:style>
  <w:style w:type="paragraph" w:styleId="Heading1">
    <w:name w:val="heading 1"/>
    <w:basedOn w:val="Normal"/>
    <w:next w:val="Normal"/>
    <w:link w:val="Heading1Char"/>
    <w:uiPriority w:val="9"/>
    <w:qFormat/>
    <w:rsid w:val="009B2B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2B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2B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2B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2B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2B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B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B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B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B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2B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2B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2B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2B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2B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B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B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B7E"/>
    <w:rPr>
      <w:rFonts w:eastAsiaTheme="majorEastAsia" w:cstheme="majorBidi"/>
      <w:color w:val="272727" w:themeColor="text1" w:themeTint="D8"/>
    </w:rPr>
  </w:style>
  <w:style w:type="paragraph" w:styleId="Title">
    <w:name w:val="Title"/>
    <w:basedOn w:val="Normal"/>
    <w:next w:val="Normal"/>
    <w:link w:val="TitleChar"/>
    <w:uiPriority w:val="10"/>
    <w:qFormat/>
    <w:rsid w:val="009B2B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B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B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B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B7E"/>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9B2B7E"/>
    <w:rPr>
      <w:i/>
      <w:iCs/>
      <w:color w:val="404040" w:themeColor="text1" w:themeTint="BF"/>
    </w:rPr>
  </w:style>
  <w:style w:type="paragraph" w:styleId="ListParagraph">
    <w:name w:val="List Paragraph"/>
    <w:basedOn w:val="Normal"/>
    <w:uiPriority w:val="34"/>
    <w:qFormat/>
    <w:rsid w:val="009B2B7E"/>
    <w:pPr>
      <w:ind w:left="720"/>
      <w:contextualSpacing/>
    </w:pPr>
    <w:rPr>
      <w:rFonts w:eastAsiaTheme="minorHAnsi"/>
    </w:rPr>
  </w:style>
  <w:style w:type="character" w:styleId="IntenseEmphasis">
    <w:name w:val="Intense Emphasis"/>
    <w:basedOn w:val="DefaultParagraphFont"/>
    <w:uiPriority w:val="21"/>
    <w:qFormat/>
    <w:rsid w:val="009B2B7E"/>
    <w:rPr>
      <w:i/>
      <w:iCs/>
      <w:color w:val="2F5496" w:themeColor="accent1" w:themeShade="BF"/>
    </w:rPr>
  </w:style>
  <w:style w:type="paragraph" w:styleId="IntenseQuote">
    <w:name w:val="Intense Quote"/>
    <w:basedOn w:val="Normal"/>
    <w:next w:val="Normal"/>
    <w:link w:val="IntenseQuoteChar"/>
    <w:uiPriority w:val="30"/>
    <w:qFormat/>
    <w:rsid w:val="009B2B7E"/>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9B2B7E"/>
    <w:rPr>
      <w:i/>
      <w:iCs/>
      <w:color w:val="2F5496" w:themeColor="accent1" w:themeShade="BF"/>
    </w:rPr>
  </w:style>
  <w:style w:type="character" w:styleId="IntenseReference">
    <w:name w:val="Intense Reference"/>
    <w:basedOn w:val="DefaultParagraphFont"/>
    <w:uiPriority w:val="32"/>
    <w:qFormat/>
    <w:rsid w:val="009B2B7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6530</Characters>
  <Application>Microsoft Office Word</Application>
  <DocSecurity>0</DocSecurity>
  <Lines>54</Lines>
  <Paragraphs>15</Paragraphs>
  <ScaleCrop>false</ScaleCrop>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2026-07-27T02:09:00Z</dcterms:created>
  <dcterms:modified xsi:type="dcterms:W3CDTF">2026-07-27T02:09:00Z</dcterms:modified>
</cp:coreProperties>
</file>